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B81EC72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411903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3B30AF38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Куприянова АО,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работающего в ООО ***,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744EC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F30043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CA6FB3">
        <w:rPr>
          <w:sz w:val="26"/>
          <w:szCs w:val="26"/>
        </w:rPr>
        <w:t>18810586230918067770 от 18.09.2023, вступившим в законную силу 28.10.2023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4C3C02E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CA6FB3" w:rsidR="00B1118D">
        <w:rPr>
          <w:sz w:val="26"/>
          <w:szCs w:val="26"/>
        </w:rPr>
        <w:t>18810586230918067770 от 18.09.2023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B1118D">
        <w:rPr>
          <w:sz w:val="26"/>
          <w:szCs w:val="26"/>
        </w:rPr>
        <w:t>28.10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40085D92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CA6FB3" w:rsidR="00B1118D">
        <w:rPr>
          <w:sz w:val="26"/>
          <w:szCs w:val="26"/>
        </w:rPr>
        <w:t>18810586230918067770 от 18.09.2023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</w:t>
      </w:r>
      <w:r w:rsidRPr="007C7CD1">
        <w:rPr>
          <w:sz w:val="26"/>
          <w:szCs w:val="26"/>
        </w:rPr>
        <w:t>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ACE8AC4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B1118D">
        <w:rPr>
          <w:sz w:val="26"/>
          <w:szCs w:val="26"/>
        </w:rPr>
        <w:t>27.12</w:t>
      </w:r>
      <w:r w:rsidR="00F30043">
        <w:rPr>
          <w:sz w:val="26"/>
          <w:szCs w:val="26"/>
        </w:rPr>
        <w:t>.202</w:t>
      </w:r>
      <w:r w:rsidR="00B1118D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</w:t>
      </w:r>
      <w:r w:rsidRPr="007C7CD1">
        <w:rPr>
          <w:rFonts w:ascii="Times New Roman" w:hAnsi="Times New Roman"/>
          <w:sz w:val="26"/>
          <w:szCs w:val="26"/>
        </w:rPr>
        <w:t>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</w:t>
      </w:r>
      <w:r w:rsidRPr="0074153C">
        <w:rPr>
          <w:sz w:val="26"/>
          <w:szCs w:val="26"/>
        </w:rPr>
        <w:t>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27F72116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78C62893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>Реквизиты для опл</w:t>
      </w:r>
      <w:r w:rsidRPr="00130CFC">
        <w:t>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 г.</w:t>
      </w:r>
      <w:r w:rsidRPr="00130CFC">
        <w:t xml:space="preserve">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30CFC">
        <w:t xml:space="preserve">УИН </w:t>
      </w:r>
      <w:r w:rsidRPr="00B278C1" w:rsidR="00B278C1">
        <w:rPr>
          <w:lang w:eastAsia="en-US"/>
        </w:rPr>
        <w:t>0412365400415003172420167</w:t>
      </w:r>
      <w:r w:rsidRPr="00AE35CA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843A79" w14:paraId="7C8A461C" w14:textId="4EBD03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1903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A5F44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868C9"/>
    <w:rsid w:val="007A0620"/>
    <w:rsid w:val="007B3CDE"/>
    <w:rsid w:val="007C7CD1"/>
    <w:rsid w:val="007D1C15"/>
    <w:rsid w:val="007E01F8"/>
    <w:rsid w:val="007E7B9F"/>
    <w:rsid w:val="007F4F1D"/>
    <w:rsid w:val="00820EEF"/>
    <w:rsid w:val="008250F8"/>
    <w:rsid w:val="00826E37"/>
    <w:rsid w:val="00843A79"/>
    <w:rsid w:val="00860091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AE35CA"/>
    <w:rsid w:val="00B1118D"/>
    <w:rsid w:val="00B1478F"/>
    <w:rsid w:val="00B164DB"/>
    <w:rsid w:val="00B2437A"/>
    <w:rsid w:val="00B25C3D"/>
    <w:rsid w:val="00B265BF"/>
    <w:rsid w:val="00B278C1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8FC"/>
    <w:rsid w:val="00BD3BA3"/>
    <w:rsid w:val="00BD7BD5"/>
    <w:rsid w:val="00C15159"/>
    <w:rsid w:val="00C15863"/>
    <w:rsid w:val="00C450A2"/>
    <w:rsid w:val="00C83CD2"/>
    <w:rsid w:val="00C860E3"/>
    <w:rsid w:val="00C9510D"/>
    <w:rsid w:val="00CA6FB3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47A4-382D-4E74-94D2-AF2537E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